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DE27EB">
      <w:r>
        <w:t>Exercise 9: Other queries (2 points)</w:t>
      </w:r>
    </w:p>
    <w:p w:rsidR="00DE27EB" w:rsidRDefault="00DE27EB">
      <w:r>
        <w:t xml:space="preserve">For each </w:t>
      </w:r>
      <w:proofErr w:type="gramStart"/>
      <w:r>
        <w:t>queries</w:t>
      </w:r>
      <w:proofErr w:type="gramEnd"/>
      <w:r>
        <w:t xml:space="preserve"> execute indicate the number of rows changed and provide a print out of the result of a SELECT * that demonstrates the effect of your query.</w:t>
      </w:r>
    </w:p>
    <w:p w:rsidR="00DE27EB" w:rsidRDefault="00DE27EB" w:rsidP="00DE27EB">
      <w:pPr>
        <w:pStyle w:val="ListParagraph"/>
        <w:numPr>
          <w:ilvl w:val="0"/>
          <w:numId w:val="1"/>
        </w:numPr>
      </w:pPr>
      <w:r>
        <w:t>Insert into the Customer table a new customer. Provide appropriate values to all fields.</w:t>
      </w:r>
    </w:p>
    <w:p w:rsidR="00DE27EB" w:rsidRDefault="00DE27EB" w:rsidP="00DE27EB">
      <w:pPr>
        <w:pStyle w:val="ListParagraph"/>
        <w:numPr>
          <w:ilvl w:val="0"/>
          <w:numId w:val="1"/>
        </w:numPr>
      </w:pPr>
      <w:r>
        <w:t>Change the last name of the customer with the customer number 129 to Swartz.</w:t>
      </w:r>
    </w:p>
    <w:p w:rsidR="00DE27EB" w:rsidRDefault="00DE27EB" w:rsidP="00DE27EB">
      <w:pPr>
        <w:pStyle w:val="ListParagraph"/>
        <w:numPr>
          <w:ilvl w:val="0"/>
          <w:numId w:val="1"/>
        </w:numPr>
      </w:pPr>
      <w:r>
        <w:t>Change the employee number of the sales rep for all customers originally served by employee number 1370 to be</w:t>
      </w:r>
      <w:r w:rsidR="00895410">
        <w:t xml:space="preserve"> served by employee number 1166.</w:t>
      </w:r>
    </w:p>
    <w:p w:rsidR="00DE27EB" w:rsidRDefault="00895410" w:rsidP="00DE27EB">
      <w:pPr>
        <w:pStyle w:val="ListParagraph"/>
        <w:numPr>
          <w:ilvl w:val="0"/>
          <w:numId w:val="1"/>
        </w:numPr>
      </w:pPr>
      <w:r>
        <w:t>Delete all customers served by employee number 1323.</w:t>
      </w:r>
    </w:p>
    <w:p w:rsidR="00895410" w:rsidRDefault="00895410" w:rsidP="00DE27EB">
      <w:pPr>
        <w:pStyle w:val="ListParagraph"/>
        <w:numPr>
          <w:ilvl w:val="0"/>
          <w:numId w:val="1"/>
        </w:numPr>
      </w:pPr>
      <w:r>
        <w:t>Set the sales rep number of the first 25 customers to 1165.</w:t>
      </w:r>
    </w:p>
    <w:p w:rsidR="00895410" w:rsidRDefault="00895410" w:rsidP="00DE27EB">
      <w:pPr>
        <w:pStyle w:val="ListParagraph"/>
        <w:numPr>
          <w:ilvl w:val="0"/>
          <w:numId w:val="1"/>
        </w:numPr>
      </w:pPr>
      <w:r>
        <w:t>Set the sales rep number of customers with customer numbers above 450 to 1501</w:t>
      </w:r>
    </w:p>
    <w:p w:rsidR="00895410" w:rsidRDefault="00895410" w:rsidP="00DE27EB">
      <w:pPr>
        <w:pStyle w:val="ListParagraph"/>
        <w:numPr>
          <w:ilvl w:val="0"/>
          <w:numId w:val="1"/>
        </w:numPr>
      </w:pPr>
      <w:r>
        <w:t>Delete all orders with an order date prior to January 1, 2004;</w:t>
      </w:r>
    </w:p>
    <w:p w:rsidR="00895410" w:rsidRDefault="00895410" w:rsidP="00DE27EB">
      <w:pPr>
        <w:pStyle w:val="ListParagraph"/>
        <w:numPr>
          <w:ilvl w:val="0"/>
          <w:numId w:val="1"/>
        </w:numPr>
      </w:pPr>
      <w:r>
        <w:t>Change the buy price of item S10_4757 to 92.63.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For each order that contains a listing for S24_1578 increase the quantity ordered by 2</w:t>
      </w:r>
    </w:p>
    <w:p w:rsidR="0045215C" w:rsidRDefault="0045215C" w:rsidP="00DE27EB">
      <w:pPr>
        <w:pStyle w:val="ListParagraph"/>
        <w:numPr>
          <w:ilvl w:val="0"/>
          <w:numId w:val="1"/>
        </w:numPr>
      </w:pPr>
      <w:r>
        <w:t>For each order with an order date earlier than January 1, 2005 clear the comments field.</w:t>
      </w:r>
    </w:p>
    <w:p w:rsidR="00895410" w:rsidRDefault="00895410" w:rsidP="00DE27EB">
      <w:pPr>
        <w:pStyle w:val="ListParagraph"/>
        <w:numPr>
          <w:ilvl w:val="0"/>
          <w:numId w:val="1"/>
        </w:numPr>
      </w:pPr>
      <w:r>
        <w:t>Change the product line of all products in Classic Cars to Vintage Cars.</w:t>
      </w:r>
    </w:p>
    <w:p w:rsidR="00895410" w:rsidRDefault="00A91F01" w:rsidP="00DE27EB">
      <w:pPr>
        <w:pStyle w:val="ListParagraph"/>
        <w:numPr>
          <w:ilvl w:val="0"/>
          <w:numId w:val="1"/>
        </w:numPr>
      </w:pPr>
      <w:r>
        <w:t xml:space="preserve">Change the last name of </w:t>
      </w:r>
      <w:proofErr w:type="gramStart"/>
      <w:r>
        <w:t>employees</w:t>
      </w:r>
      <w:proofErr w:type="gramEnd"/>
      <w:r>
        <w:t xml:space="preserve"> number 1102 and 1143 to Bow-Jennings.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Delete the first 5 customers.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Delete all products in the Vintage Car line as well as the line from the lists of product lines carries.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Remove all records from the order details table using truncate.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Delete all customers with a customer number between 171 and 185.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Do a wild card delete of the records in employees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Drop the employees table.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Drop all other tables.</w:t>
      </w:r>
    </w:p>
    <w:p w:rsidR="00A91F01" w:rsidRDefault="00A91F01" w:rsidP="00DE27EB">
      <w:pPr>
        <w:pStyle w:val="ListParagraph"/>
        <w:numPr>
          <w:ilvl w:val="0"/>
          <w:numId w:val="1"/>
        </w:numPr>
      </w:pPr>
      <w:r>
        <w:t>Reload the classic car table using the original script.</w:t>
      </w:r>
    </w:p>
    <w:sectPr w:rsidR="00A91F01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7BCF"/>
    <w:multiLevelType w:val="hybridMultilevel"/>
    <w:tmpl w:val="6DA27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E27EB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5215C"/>
    <w:rsid w:val="00494BDF"/>
    <w:rsid w:val="007A1783"/>
    <w:rsid w:val="007E409E"/>
    <w:rsid w:val="007F1ADC"/>
    <w:rsid w:val="007F52C7"/>
    <w:rsid w:val="00895410"/>
    <w:rsid w:val="00934442"/>
    <w:rsid w:val="00A653BA"/>
    <w:rsid w:val="00A91F01"/>
    <w:rsid w:val="00AA42E6"/>
    <w:rsid w:val="00B3186E"/>
    <w:rsid w:val="00B36B66"/>
    <w:rsid w:val="00BE570D"/>
    <w:rsid w:val="00C82316"/>
    <w:rsid w:val="00D137BF"/>
    <w:rsid w:val="00D539A0"/>
    <w:rsid w:val="00DD350E"/>
    <w:rsid w:val="00DE27EB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2010-11-08T18:42:00Z</dcterms:created>
  <dcterms:modified xsi:type="dcterms:W3CDTF">2010-11-08T19:14:00Z</dcterms:modified>
</cp:coreProperties>
</file>